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48733">
      <w:pPr>
        <w:pStyle w:val="2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课程名称</w:t>
      </w:r>
    </w:p>
    <w:p w14:paraId="6013AB88">
      <w:pPr>
        <w:spacing w:after="156" w:afterLines="5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（学习形式：</w:t>
      </w:r>
      <w:r>
        <w:rPr>
          <w:rFonts w:hint="eastAsia" w:ascii="Times New Roman" w:hAnsi="Times New Roman"/>
          <w:color w:val="auto"/>
        </w:rPr>
        <w:t>非脱产</w:t>
      </w:r>
      <w:r>
        <w:rPr>
          <w:rFonts w:hint="eastAsia" w:ascii="Times New Roman" w:hAnsi="Times New Roman"/>
          <w:color w:val="auto"/>
        </w:rPr>
        <w:t xml:space="preserve">    层次：专升本</w:t>
      </w:r>
      <w:r>
        <w:rPr>
          <w:rFonts w:ascii="Times New Roman" w:hAnsi="Times New Roman"/>
          <w:color w:val="auto"/>
        </w:rPr>
        <w:t>）</w:t>
      </w:r>
    </w:p>
    <w:p w14:paraId="6DA871D8">
      <w:pPr>
        <w:tabs>
          <w:tab w:val="left" w:pos="6379"/>
        </w:tabs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课程负责人：                                            </w:t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>编写时间：     年   月   日</w:t>
      </w:r>
    </w:p>
    <w:tbl>
      <w:tblPr>
        <w:tblStyle w:val="6"/>
        <w:tblpPr w:leftFromText="180" w:rightFromText="180" w:vertAnchor="text" w:horzAnchor="margin" w:tblpX="-14" w:tblpY="16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6"/>
        <w:gridCol w:w="3714"/>
        <w:gridCol w:w="961"/>
        <w:gridCol w:w="3243"/>
      </w:tblGrid>
      <w:tr w14:paraId="61B9B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72246BD1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课程代码</w:t>
            </w:r>
          </w:p>
        </w:tc>
        <w:tc>
          <w:tcPr>
            <w:tcW w:w="3714" w:type="dxa"/>
            <w:vAlign w:val="center"/>
          </w:tcPr>
          <w:p w14:paraId="7A4936F8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61" w:type="dxa"/>
            <w:vAlign w:val="center"/>
          </w:tcPr>
          <w:p w14:paraId="65CEC6A5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学  分</w:t>
            </w:r>
          </w:p>
        </w:tc>
        <w:tc>
          <w:tcPr>
            <w:tcW w:w="3243" w:type="dxa"/>
            <w:vAlign w:val="center"/>
          </w:tcPr>
          <w:p w14:paraId="48A7A033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（以18学时计1学分）</w:t>
            </w:r>
          </w:p>
        </w:tc>
      </w:tr>
      <w:tr w14:paraId="36624A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2C0E0A84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英文名称</w:t>
            </w:r>
          </w:p>
        </w:tc>
        <w:tc>
          <w:tcPr>
            <w:tcW w:w="7918" w:type="dxa"/>
            <w:gridSpan w:val="3"/>
            <w:vAlign w:val="center"/>
          </w:tcPr>
          <w:p w14:paraId="31B636D5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7796C9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73DC172C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Times New Roman" w:hAnsi="Times New Roman" w:cs="Times New Roman"/>
                <w:color w:val="auto"/>
              </w:rPr>
              <w:t>适用专业</w:t>
            </w:r>
          </w:p>
        </w:tc>
        <w:tc>
          <w:tcPr>
            <w:tcW w:w="7918" w:type="dxa"/>
            <w:gridSpan w:val="3"/>
            <w:vAlign w:val="center"/>
          </w:tcPr>
          <w:p w14:paraId="5D71F37C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</w:tc>
      </w:tr>
      <w:tr w14:paraId="5F099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6EC374FE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前修课程</w:t>
            </w:r>
          </w:p>
        </w:tc>
        <w:tc>
          <w:tcPr>
            <w:tcW w:w="7918" w:type="dxa"/>
            <w:gridSpan w:val="3"/>
            <w:vAlign w:val="center"/>
          </w:tcPr>
          <w:p w14:paraId="5B6C2663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E3663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0DDAEF18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教材</w:t>
            </w:r>
          </w:p>
        </w:tc>
        <w:tc>
          <w:tcPr>
            <w:tcW w:w="7918" w:type="dxa"/>
            <w:gridSpan w:val="3"/>
            <w:vAlign w:val="center"/>
          </w:tcPr>
          <w:p w14:paraId="231315C1">
            <w:pPr>
              <w:pStyle w:val="14"/>
              <w:spacing w:line="440" w:lineRule="exact"/>
              <w:ind w:firstLine="210" w:firstLineChars="100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《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教材名称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》，作者，出版社，版本，ISBN</w:t>
            </w:r>
          </w:p>
        </w:tc>
      </w:tr>
      <w:tr w14:paraId="24A55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7785D6E8">
            <w:pPr>
              <w:pStyle w:val="1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参考书</w:t>
            </w:r>
          </w:p>
          <w:p w14:paraId="64926E07">
            <w:pPr>
              <w:pStyle w:val="1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或网站</w:t>
            </w:r>
          </w:p>
        </w:tc>
        <w:tc>
          <w:tcPr>
            <w:tcW w:w="7918" w:type="dxa"/>
            <w:gridSpan w:val="3"/>
            <w:vAlign w:val="center"/>
          </w:tcPr>
          <w:p w14:paraId="6093E42C">
            <w:pPr>
              <w:pStyle w:val="14"/>
              <w:spacing w:line="440" w:lineRule="exact"/>
              <w:ind w:firstLine="210" w:firstLineChars="100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《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教材名称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》，作者，出版社，版本，ISBN</w:t>
            </w:r>
          </w:p>
        </w:tc>
      </w:tr>
      <w:tr w14:paraId="723E22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7759F472">
            <w:pPr>
              <w:pStyle w:val="1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课程思政</w:t>
            </w:r>
          </w:p>
          <w:p w14:paraId="5103AE9A">
            <w:pPr>
              <w:pStyle w:val="1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设计</w:t>
            </w:r>
          </w:p>
        </w:tc>
        <w:tc>
          <w:tcPr>
            <w:tcW w:w="7918" w:type="dxa"/>
            <w:gridSpan w:val="3"/>
            <w:vAlign w:val="center"/>
          </w:tcPr>
          <w:p w14:paraId="154E2716">
            <w:pPr>
              <w:pStyle w:val="14"/>
              <w:spacing w:line="440" w:lineRule="exact"/>
              <w:ind w:firstLine="210" w:firstLineChars="100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 w14:paraId="34729B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296" w:type="dxa"/>
            <w:vAlign w:val="center"/>
          </w:tcPr>
          <w:p w14:paraId="54AB3DE1">
            <w:pPr>
              <w:pStyle w:val="1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考核与</w:t>
            </w:r>
          </w:p>
          <w:p w14:paraId="4871BF86">
            <w:pPr>
              <w:pStyle w:val="1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成绩评定</w:t>
            </w:r>
          </w:p>
        </w:tc>
        <w:tc>
          <w:tcPr>
            <w:tcW w:w="7918" w:type="dxa"/>
            <w:gridSpan w:val="3"/>
            <w:vAlign w:val="center"/>
          </w:tcPr>
          <w:p w14:paraId="4ECD48E7">
            <w:pPr>
              <w:pStyle w:val="14"/>
              <w:spacing w:line="440" w:lineRule="exac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考核方式（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 xml:space="preserve">闭卷  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 xml:space="preserve">开卷）   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u w:val="single"/>
                <w:lang w:val="en-US" w:eastAsia="zh-CN"/>
              </w:rPr>
              <w:t xml:space="preserve">20 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平时成绩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u w:val="single"/>
                <w:lang w:val="en-US" w:eastAsia="zh-CN"/>
              </w:rPr>
              <w:t>45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期末成绩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u w:val="single"/>
                <w:lang w:val="en-US" w:eastAsia="zh-CN"/>
              </w:rPr>
              <w:t xml:space="preserve"> 35 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网络授课成绩</w:t>
            </w:r>
          </w:p>
        </w:tc>
      </w:tr>
    </w:tbl>
    <w:p w14:paraId="2BD22DE0">
      <w:pPr>
        <w:rPr>
          <w:rFonts w:ascii="Times New Roman" w:hAnsi="Times New Roman"/>
        </w:rPr>
      </w:pPr>
    </w:p>
    <w:p w14:paraId="3936B3E1">
      <w:pPr>
        <w:pStyle w:val="14"/>
        <w:spacing w:line="440" w:lineRule="exact"/>
        <w:jc w:val="both"/>
        <w:rPr>
          <w:rFonts w:ascii="Times New Roman" w:hAnsi="Times New Roman" w:cs="Times New Roman"/>
          <w:b/>
          <w:kern w:val="2"/>
          <w:szCs w:val="21"/>
        </w:rPr>
      </w:pPr>
      <w:r>
        <w:rPr>
          <w:rFonts w:ascii="Times New Roman" w:hAnsi="Times New Roman" w:cs="Times New Roman"/>
          <w:b/>
          <w:kern w:val="2"/>
          <w:szCs w:val="21"/>
        </w:rPr>
        <w:t>一、课程简介</w:t>
      </w:r>
      <w:bookmarkStart w:id="0" w:name="_GoBack"/>
      <w:bookmarkEnd w:id="0"/>
    </w:p>
    <w:p w14:paraId="029F9FD9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40C40AE5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3BE2BC79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0465512B">
      <w:pPr>
        <w:pStyle w:val="14"/>
        <w:spacing w:line="440" w:lineRule="exact"/>
        <w:jc w:val="both"/>
        <w:rPr>
          <w:rFonts w:ascii="Times New Roman" w:hAnsi="Times New Roman" w:cs="Times New Roman"/>
          <w:b/>
          <w:kern w:val="2"/>
          <w:szCs w:val="21"/>
        </w:rPr>
      </w:pPr>
      <w:r>
        <w:rPr>
          <w:rFonts w:ascii="Times New Roman" w:hAnsi="Times New Roman" w:cs="Times New Roman"/>
          <w:b/>
          <w:kern w:val="2"/>
          <w:szCs w:val="21"/>
        </w:rPr>
        <w:t>二、教学学时分配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1809"/>
        <w:gridCol w:w="1810"/>
        <w:gridCol w:w="1810"/>
        <w:gridCol w:w="1810"/>
      </w:tblGrid>
      <w:tr w14:paraId="4272C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59" w:type="pct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3DE77E9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教学形式</w:t>
            </w:r>
          </w:p>
        </w:tc>
        <w:tc>
          <w:tcPr>
            <w:tcW w:w="1970" w:type="pct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13C6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理论教学</w:t>
            </w:r>
          </w:p>
        </w:tc>
        <w:tc>
          <w:tcPr>
            <w:tcW w:w="985" w:type="pct"/>
            <w:vMerge w:val="restart"/>
            <w:tcBorders>
              <w:top w:val="single" w:color="auto" w:sz="12" w:space="0"/>
              <w:left w:val="nil"/>
              <w:right w:val="single" w:color="auto" w:sz="4" w:space="0"/>
            </w:tcBorders>
            <w:vAlign w:val="center"/>
          </w:tcPr>
          <w:p w14:paraId="65A62BE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实践教学</w:t>
            </w:r>
          </w:p>
        </w:tc>
        <w:tc>
          <w:tcPr>
            <w:tcW w:w="985" w:type="pct"/>
            <w:vMerge w:val="restart"/>
            <w:tcBorders>
              <w:top w:val="single" w:color="auto" w:sz="12" w:space="0"/>
              <w:left w:val="nil"/>
              <w:right w:val="single" w:color="auto" w:sz="12" w:space="0"/>
            </w:tcBorders>
            <w:vAlign w:val="center"/>
          </w:tcPr>
          <w:p w14:paraId="32F0297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总计</w:t>
            </w:r>
          </w:p>
        </w:tc>
      </w:tr>
      <w:tr w14:paraId="290D3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59" w:type="pct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1085D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AC4B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线上教学</w:t>
            </w:r>
          </w:p>
        </w:tc>
        <w:tc>
          <w:tcPr>
            <w:tcW w:w="9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A17D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线下教学</w:t>
            </w:r>
          </w:p>
        </w:tc>
        <w:tc>
          <w:tcPr>
            <w:tcW w:w="985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09D9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85" w:type="pct"/>
            <w:vMerge w:val="continue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 w14:paraId="619B976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14:paraId="6696A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05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B608B4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学时数</w:t>
            </w:r>
          </w:p>
        </w:tc>
        <w:tc>
          <w:tcPr>
            <w:tcW w:w="985" w:type="pct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41CBC84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41CE5EE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 w14:paraId="251C607F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CAEBD0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</w:tbl>
    <w:p w14:paraId="3D9F1F61">
      <w:pPr>
        <w:pStyle w:val="14"/>
        <w:spacing w:line="440" w:lineRule="exact"/>
        <w:jc w:val="both"/>
        <w:rPr>
          <w:rFonts w:ascii="Times New Roman" w:hAnsi="Times New Roman" w:cs="Times New Roman"/>
          <w:b/>
          <w:kern w:val="2"/>
          <w:szCs w:val="21"/>
        </w:rPr>
      </w:pPr>
    </w:p>
    <w:p w14:paraId="1C83A81A">
      <w:pPr>
        <w:pStyle w:val="14"/>
        <w:spacing w:line="440" w:lineRule="exact"/>
        <w:jc w:val="both"/>
        <w:rPr>
          <w:rFonts w:ascii="Times New Roman" w:hAnsi="Times New Roman" w:cs="Times New Roman"/>
          <w:b/>
          <w:kern w:val="2"/>
          <w:szCs w:val="21"/>
        </w:rPr>
      </w:pPr>
      <w:r>
        <w:rPr>
          <w:rFonts w:ascii="Times New Roman" w:hAnsi="Times New Roman" w:cs="Times New Roman"/>
          <w:b/>
          <w:kern w:val="2"/>
          <w:szCs w:val="21"/>
        </w:rPr>
        <w:t>三、教学目标与要求</w:t>
      </w:r>
    </w:p>
    <w:p w14:paraId="01D4BB73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5927E1A0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6A078F77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3F17BEFE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0D06EC4B">
      <w:pPr>
        <w:pStyle w:val="14"/>
        <w:spacing w:line="440" w:lineRule="exact"/>
        <w:jc w:val="both"/>
        <w:rPr>
          <w:rFonts w:ascii="Times New Roman" w:hAnsi="Times New Roman" w:cs="Times New Roman"/>
          <w:b/>
          <w:kern w:val="2"/>
          <w:szCs w:val="21"/>
        </w:rPr>
      </w:pPr>
      <w:r>
        <w:rPr>
          <w:rFonts w:ascii="Times New Roman" w:hAnsi="Times New Roman" w:cs="Times New Roman"/>
          <w:b/>
          <w:kern w:val="2"/>
          <w:szCs w:val="21"/>
        </w:rPr>
        <w:t>四、教学方法</w:t>
      </w:r>
    </w:p>
    <w:p w14:paraId="5DA3C0CD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6E286438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1E9999D4">
      <w:pPr>
        <w:pStyle w:val="14"/>
        <w:spacing w:line="440" w:lineRule="exact"/>
        <w:jc w:val="both"/>
        <w:rPr>
          <w:rFonts w:ascii="Times New Roman" w:hAnsi="Times New Roman" w:cs="Times New Roman"/>
          <w:kern w:val="2"/>
          <w:szCs w:val="21"/>
        </w:rPr>
      </w:pPr>
    </w:p>
    <w:p w14:paraId="05AF19A2">
      <w:pPr>
        <w:pStyle w:val="14"/>
        <w:spacing w:after="156" w:afterLines="50" w:line="440" w:lineRule="exact"/>
        <w:jc w:val="both"/>
        <w:rPr>
          <w:rFonts w:ascii="Times New Roman" w:hAnsi="Times New Roman" w:cs="Times New Roman"/>
          <w:b/>
          <w:kern w:val="2"/>
          <w:szCs w:val="21"/>
        </w:rPr>
      </w:pPr>
      <w:r>
        <w:rPr>
          <w:rFonts w:ascii="Times New Roman" w:hAnsi="Times New Roman" w:cs="Times New Roman"/>
          <w:b/>
          <w:kern w:val="2"/>
          <w:szCs w:val="21"/>
        </w:rPr>
        <w:t>五、教学内容与要求</w:t>
      </w:r>
    </w:p>
    <w:tbl>
      <w:tblPr>
        <w:tblStyle w:val="6"/>
        <w:tblW w:w="10073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070"/>
        <w:gridCol w:w="3313"/>
        <w:gridCol w:w="737"/>
        <w:gridCol w:w="1650"/>
        <w:gridCol w:w="2877"/>
      </w:tblGrid>
      <w:tr w14:paraId="121BFB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26" w:type="dxa"/>
            <w:vAlign w:val="center"/>
          </w:tcPr>
          <w:p w14:paraId="2977177F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序号</w:t>
            </w:r>
          </w:p>
        </w:tc>
        <w:tc>
          <w:tcPr>
            <w:tcW w:w="1070" w:type="dxa"/>
            <w:vAlign w:val="center"/>
          </w:tcPr>
          <w:p w14:paraId="58CD2D17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教学章节</w:t>
            </w:r>
          </w:p>
        </w:tc>
        <w:tc>
          <w:tcPr>
            <w:tcW w:w="3313" w:type="dxa"/>
            <w:tcBorders>
              <w:right w:val="single" w:color="auto" w:sz="4" w:space="0"/>
            </w:tcBorders>
            <w:vAlign w:val="center"/>
          </w:tcPr>
          <w:p w14:paraId="5247AFE9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教学内容</w:t>
            </w:r>
          </w:p>
        </w:tc>
        <w:tc>
          <w:tcPr>
            <w:tcW w:w="737" w:type="dxa"/>
            <w:tcBorders>
              <w:right w:val="single" w:color="auto" w:sz="4" w:space="0"/>
            </w:tcBorders>
            <w:vAlign w:val="center"/>
          </w:tcPr>
          <w:p w14:paraId="23344E58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学时</w:t>
            </w:r>
          </w:p>
        </w:tc>
        <w:tc>
          <w:tcPr>
            <w:tcW w:w="1650" w:type="dxa"/>
            <w:tcBorders>
              <w:right w:val="single" w:color="auto" w:sz="4" w:space="0"/>
            </w:tcBorders>
            <w:vAlign w:val="center"/>
          </w:tcPr>
          <w:p w14:paraId="28AE5180">
            <w:pPr>
              <w:pStyle w:val="14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kern w:val="2"/>
                <w:szCs w:val="21"/>
              </w:rPr>
              <w:t>教学形式</w:t>
            </w:r>
          </w:p>
          <w:p w14:paraId="42795293">
            <w:pPr>
              <w:pStyle w:val="14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kern w:val="2"/>
                <w:sz w:val="13"/>
                <w:szCs w:val="13"/>
              </w:rPr>
              <w:t>（线上/线下/实验实训）</w:t>
            </w:r>
          </w:p>
        </w:tc>
        <w:tc>
          <w:tcPr>
            <w:tcW w:w="2877" w:type="dxa"/>
            <w:tcBorders>
              <w:left w:val="single" w:color="auto" w:sz="4" w:space="0"/>
            </w:tcBorders>
            <w:vAlign w:val="center"/>
          </w:tcPr>
          <w:p w14:paraId="43619849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学习要求</w:t>
            </w:r>
          </w:p>
        </w:tc>
      </w:tr>
      <w:tr w14:paraId="2DB2A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" w:type="dxa"/>
            <w:vAlign w:val="center"/>
          </w:tcPr>
          <w:p w14:paraId="569C2037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1</w:t>
            </w:r>
          </w:p>
        </w:tc>
        <w:tc>
          <w:tcPr>
            <w:tcW w:w="1070" w:type="dxa"/>
            <w:vAlign w:val="center"/>
          </w:tcPr>
          <w:p w14:paraId="3E8CC083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3313" w:type="dxa"/>
            <w:vAlign w:val="center"/>
          </w:tcPr>
          <w:p w14:paraId="38C235F6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0D9CE614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57333A39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2877" w:type="dxa"/>
            <w:vAlign w:val="center"/>
          </w:tcPr>
          <w:p w14:paraId="634D75F2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</w:p>
        </w:tc>
      </w:tr>
      <w:tr w14:paraId="28D99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" w:type="dxa"/>
            <w:vAlign w:val="center"/>
          </w:tcPr>
          <w:p w14:paraId="3A6CADAC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2</w:t>
            </w:r>
          </w:p>
        </w:tc>
        <w:tc>
          <w:tcPr>
            <w:tcW w:w="1070" w:type="dxa"/>
            <w:vAlign w:val="center"/>
          </w:tcPr>
          <w:p w14:paraId="764F6AB6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3313" w:type="dxa"/>
            <w:vAlign w:val="center"/>
          </w:tcPr>
          <w:p w14:paraId="5FBDB00B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0B176D71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1CCE3A8E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2877" w:type="dxa"/>
            <w:vAlign w:val="center"/>
          </w:tcPr>
          <w:p w14:paraId="2EA91D66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</w:tr>
      <w:tr w14:paraId="230D2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" w:type="dxa"/>
            <w:vAlign w:val="center"/>
          </w:tcPr>
          <w:p w14:paraId="3E1ACA9A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3</w:t>
            </w:r>
          </w:p>
        </w:tc>
        <w:tc>
          <w:tcPr>
            <w:tcW w:w="1070" w:type="dxa"/>
            <w:vAlign w:val="center"/>
          </w:tcPr>
          <w:p w14:paraId="24DB491E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3313" w:type="dxa"/>
            <w:vAlign w:val="center"/>
          </w:tcPr>
          <w:p w14:paraId="0B90CF34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4D69C66C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DEDF07A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2877" w:type="dxa"/>
            <w:vAlign w:val="center"/>
          </w:tcPr>
          <w:p w14:paraId="5C2F70F4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</w:tr>
      <w:tr w14:paraId="0FAB1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" w:type="dxa"/>
            <w:vAlign w:val="center"/>
          </w:tcPr>
          <w:p w14:paraId="4B4D14DE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4</w:t>
            </w:r>
          </w:p>
        </w:tc>
        <w:tc>
          <w:tcPr>
            <w:tcW w:w="1070" w:type="dxa"/>
            <w:vAlign w:val="center"/>
          </w:tcPr>
          <w:p w14:paraId="67267584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3313" w:type="dxa"/>
            <w:vAlign w:val="center"/>
          </w:tcPr>
          <w:p w14:paraId="4977463C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7FCE3A3E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259D638C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2877" w:type="dxa"/>
            <w:vAlign w:val="center"/>
          </w:tcPr>
          <w:p w14:paraId="2200B1A0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</w:tr>
      <w:tr w14:paraId="5FA8D6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6" w:type="dxa"/>
            <w:vAlign w:val="center"/>
          </w:tcPr>
          <w:p w14:paraId="30ACB178">
            <w:pPr>
              <w:pStyle w:val="14"/>
              <w:spacing w:line="360" w:lineRule="exact"/>
              <w:rPr>
                <w:rFonts w:ascii="Times New Roman" w:hAnsi="Times New Roman" w:cs="Times New Roman"/>
                <w:b/>
                <w:kern w:val="2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2"/>
                <w:szCs w:val="21"/>
              </w:rPr>
              <w:t>5</w:t>
            </w:r>
          </w:p>
        </w:tc>
        <w:tc>
          <w:tcPr>
            <w:tcW w:w="1070" w:type="dxa"/>
            <w:vAlign w:val="center"/>
          </w:tcPr>
          <w:p w14:paraId="6C210788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3313" w:type="dxa"/>
            <w:vAlign w:val="center"/>
          </w:tcPr>
          <w:p w14:paraId="4A2ADC6C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737" w:type="dxa"/>
            <w:vAlign w:val="center"/>
          </w:tcPr>
          <w:p w14:paraId="69570A5A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B3506D8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  <w:tc>
          <w:tcPr>
            <w:tcW w:w="2877" w:type="dxa"/>
            <w:vAlign w:val="center"/>
          </w:tcPr>
          <w:p w14:paraId="4C5478BD">
            <w:pPr>
              <w:pStyle w:val="14"/>
              <w:spacing w:line="360" w:lineRule="exact"/>
              <w:rPr>
                <w:rFonts w:ascii="Times New Roman" w:hAnsi="Times New Roman" w:cs="Times New Roman"/>
                <w:kern w:val="2"/>
                <w:szCs w:val="21"/>
              </w:rPr>
            </w:pPr>
          </w:p>
        </w:tc>
      </w:tr>
    </w:tbl>
    <w:p w14:paraId="6B3BF501">
      <w:pPr>
        <w:rPr>
          <w:rFonts w:ascii="Times New Roman" w:hAnsi="Times New Roman"/>
        </w:rPr>
      </w:pPr>
    </w:p>
    <w:p w14:paraId="76330505">
      <w:pPr>
        <w:rPr>
          <w:rFonts w:ascii="Times New Roman" w:hAnsi="Times New Roman"/>
        </w:rPr>
      </w:pPr>
    </w:p>
    <w:p w14:paraId="1E54931E">
      <w:pPr>
        <w:pStyle w:val="14"/>
        <w:tabs>
          <w:tab w:val="left" w:pos="6946"/>
        </w:tabs>
        <w:spacing w:line="360" w:lineRule="exact"/>
        <w:jc w:val="right"/>
        <w:rPr>
          <w:rFonts w:ascii="Times New Roman" w:hAnsi="Times New Roman" w:cs="Times New Roman"/>
          <w:kern w:val="2"/>
          <w:szCs w:val="21"/>
        </w:rPr>
      </w:pPr>
      <w:r>
        <w:rPr>
          <w:rFonts w:ascii="Times New Roman" w:hAnsi="Times New Roman" w:cs="Times New Roman"/>
          <w:kern w:val="2"/>
          <w:szCs w:val="21"/>
        </w:rPr>
        <w:t>制订人（签名）：                  年    月    日</w:t>
      </w:r>
    </w:p>
    <w:p w14:paraId="2D9CBAF2">
      <w:pPr>
        <w:rPr>
          <w:rFonts w:ascii="Times New Roman" w:hAnsi="Times New Roman"/>
          <w:vanish/>
        </w:rPr>
      </w:pPr>
    </w:p>
    <w:sectPr>
      <w:headerReference r:id="rId3" w:type="default"/>
      <w:pgSz w:w="11906" w:h="16838"/>
      <w:pgMar w:top="1134" w:right="1134" w:bottom="1134" w:left="1588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3AD90">
    <w:pPr>
      <w:pStyle w:val="4"/>
      <w:pBdr>
        <w:bottom w:val="none" w:color="auto" w:sz="0" w:space="0"/>
      </w:pBdr>
      <w:rPr>
        <w:sz w:val="21"/>
        <w:szCs w:val="21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4277995</wp:posOffset>
              </wp:positionH>
              <wp:positionV relativeFrom="paragraph">
                <wp:posOffset>144780</wp:posOffset>
              </wp:positionV>
              <wp:extent cx="1548130" cy="0"/>
              <wp:effectExtent l="10795" t="11430" r="12700" b="7620"/>
              <wp:wrapNone/>
              <wp:docPr id="2" name="直接连接符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48130" cy="0"/>
                      </a:xfrm>
                      <a:prstGeom prst="line">
                        <a:avLst/>
                      </a:prstGeom>
                      <a:noFill/>
                      <a:ln w="9525" cmpd="sng" algn="ctr">
                        <a:solidFill>
                          <a:srgbClr val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接连接符 10" o:spid="_x0000_s1026" o:spt="20" style="position:absolute;left:0pt;margin-left:336.85pt;margin-top:11.4pt;height:0pt;width:121.9pt;z-index:251659264;mso-width-relative:page;mso-height-relative:page;" filled="f" stroked="t" coordsize="21600,21600" o:gfxdata="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4tfidgAAAAJAQAADwAAAAAAAAABACAAAAAiAAAAZHJzL2Rvd25yZXYueG1s&#10;UEsBAhQAFAAAAAgAh07iQMmV+Hn4AQAAzgMAAA4AAAAAAAAAAQAgAAAAJwEAAGRycy9lMm9Eb2Mu&#10;eG1sUEsFBgAAAAAGAAYAWQEAAJEFAAAAAA==&#10;">
              <v:fill on="f" focussize="0,0"/>
              <v:stroke color="#000000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-9525</wp:posOffset>
              </wp:positionH>
              <wp:positionV relativeFrom="paragraph">
                <wp:posOffset>144780</wp:posOffset>
              </wp:positionV>
              <wp:extent cx="1548130" cy="0"/>
              <wp:effectExtent l="9525" t="11430" r="13970" b="7620"/>
              <wp:wrapNone/>
              <wp:docPr id="1" name="直接连接符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48130" cy="0"/>
                      </a:xfrm>
                      <a:prstGeom prst="line">
                        <a:avLst/>
                      </a:prstGeom>
                      <a:noFill/>
                      <a:ln w="9525" cmpd="sng" algn="ctr">
                        <a:solidFill>
                          <a:srgbClr val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接连接符 9" o:spid="_x0000_s1026" o:spt="20" style="position:absolute;left:0pt;margin-left:-0.75pt;margin-top:11.4pt;height:0pt;width:121.9pt;mso-position-horizontal-relative:margin;z-index:251660288;mso-width-relative:page;mso-height-relative:page;" filled="f" stroked="t" coordsize="21600,21600" o:gfxdata="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0PDbrdcAAAAIAQAADwAAAAAAAAABACAAAAAiAAAAZHJzL2Rvd25yZXYueG1sUEsB&#10;AhQAFAAAAAgAh07iQAUCvkP2AQAAzQMAAA4AAAAAAAAAAQAgAAAAJgEAAGRycy9lMm9Eb2MueG1s&#10;UEsFBgAAAAAGAAYAWQEAAI4FAAAAAA==&#10;">
              <v:fill on="f" focussize="0,0"/>
              <v:stroke color="#000000" miterlimit="8" joinstyle="miter"/>
              <v:imagedata o:title=""/>
              <o:lock v:ext="edit" aspectratio="f"/>
            </v:line>
          </w:pict>
        </mc:Fallback>
      </mc:AlternateContent>
    </w:r>
    <w:r>
      <w:rPr>
        <w:sz w:val="21"/>
        <w:szCs w:val="21"/>
      </w:rPr>
      <w:t>上海理工大学</w:t>
    </w:r>
    <w:r>
      <w:rPr>
        <w:rFonts w:hint="eastAsia"/>
        <w:sz w:val="21"/>
        <w:szCs w:val="21"/>
      </w:rPr>
      <w:t>高等学历继续教育课程教学大纲</w:t>
    </w:r>
  </w:p>
  <w:p w14:paraId="3BA62CC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yM2VmM2U2YWRkNThhYjU5NDRhOTU0MWY2YWQ0NTYifQ=="/>
  </w:docVars>
  <w:rsids>
    <w:rsidRoot w:val="009543E1"/>
    <w:rsid w:val="00014631"/>
    <w:rsid w:val="000258D7"/>
    <w:rsid w:val="00025941"/>
    <w:rsid w:val="0004663A"/>
    <w:rsid w:val="00083BD0"/>
    <w:rsid w:val="000A095C"/>
    <w:rsid w:val="000C19A8"/>
    <w:rsid w:val="00117CAB"/>
    <w:rsid w:val="0012218A"/>
    <w:rsid w:val="00133E50"/>
    <w:rsid w:val="0013603D"/>
    <w:rsid w:val="00146884"/>
    <w:rsid w:val="00146FEF"/>
    <w:rsid w:val="00151FE7"/>
    <w:rsid w:val="0015535A"/>
    <w:rsid w:val="001626FF"/>
    <w:rsid w:val="001A2A2B"/>
    <w:rsid w:val="001C2A89"/>
    <w:rsid w:val="0020547A"/>
    <w:rsid w:val="00220C22"/>
    <w:rsid w:val="002737AD"/>
    <w:rsid w:val="00282DA7"/>
    <w:rsid w:val="002C0401"/>
    <w:rsid w:val="002F235F"/>
    <w:rsid w:val="003008E7"/>
    <w:rsid w:val="003324D1"/>
    <w:rsid w:val="0034341C"/>
    <w:rsid w:val="0034412B"/>
    <w:rsid w:val="00373CEE"/>
    <w:rsid w:val="00380DF2"/>
    <w:rsid w:val="00381B30"/>
    <w:rsid w:val="003867C8"/>
    <w:rsid w:val="00386DC2"/>
    <w:rsid w:val="003F1375"/>
    <w:rsid w:val="004031BA"/>
    <w:rsid w:val="00483C9C"/>
    <w:rsid w:val="004A35E5"/>
    <w:rsid w:val="004B2A68"/>
    <w:rsid w:val="004B7AE3"/>
    <w:rsid w:val="004C049B"/>
    <w:rsid w:val="004F3627"/>
    <w:rsid w:val="00513EC8"/>
    <w:rsid w:val="005476E4"/>
    <w:rsid w:val="005576AE"/>
    <w:rsid w:val="005A6151"/>
    <w:rsid w:val="005B1203"/>
    <w:rsid w:val="005C4643"/>
    <w:rsid w:val="005D1305"/>
    <w:rsid w:val="005F6B6A"/>
    <w:rsid w:val="0060319E"/>
    <w:rsid w:val="0067585F"/>
    <w:rsid w:val="006839BC"/>
    <w:rsid w:val="006E5855"/>
    <w:rsid w:val="00711636"/>
    <w:rsid w:val="007148B5"/>
    <w:rsid w:val="00776342"/>
    <w:rsid w:val="007A6C10"/>
    <w:rsid w:val="007C0AF2"/>
    <w:rsid w:val="007D35C1"/>
    <w:rsid w:val="007E0768"/>
    <w:rsid w:val="007F5E40"/>
    <w:rsid w:val="00807968"/>
    <w:rsid w:val="008404E7"/>
    <w:rsid w:val="00860E94"/>
    <w:rsid w:val="00885B1F"/>
    <w:rsid w:val="00895CFE"/>
    <w:rsid w:val="008C1EB3"/>
    <w:rsid w:val="008C61DF"/>
    <w:rsid w:val="008E3CA4"/>
    <w:rsid w:val="008E4AAE"/>
    <w:rsid w:val="009171FD"/>
    <w:rsid w:val="009543E1"/>
    <w:rsid w:val="00972425"/>
    <w:rsid w:val="009A3880"/>
    <w:rsid w:val="009B169F"/>
    <w:rsid w:val="009C7D92"/>
    <w:rsid w:val="009D1902"/>
    <w:rsid w:val="009F19C4"/>
    <w:rsid w:val="009F5384"/>
    <w:rsid w:val="00A435D3"/>
    <w:rsid w:val="00A446C5"/>
    <w:rsid w:val="00A52381"/>
    <w:rsid w:val="00A5369A"/>
    <w:rsid w:val="00A57653"/>
    <w:rsid w:val="00A8339C"/>
    <w:rsid w:val="00A85246"/>
    <w:rsid w:val="00AB0587"/>
    <w:rsid w:val="00B6563A"/>
    <w:rsid w:val="00B708CD"/>
    <w:rsid w:val="00B721EA"/>
    <w:rsid w:val="00B732AA"/>
    <w:rsid w:val="00BA63AA"/>
    <w:rsid w:val="00BB2618"/>
    <w:rsid w:val="00BD3042"/>
    <w:rsid w:val="00C55576"/>
    <w:rsid w:val="00C64CBD"/>
    <w:rsid w:val="00C90210"/>
    <w:rsid w:val="00CB4DC6"/>
    <w:rsid w:val="00D04868"/>
    <w:rsid w:val="00D10F86"/>
    <w:rsid w:val="00D1381E"/>
    <w:rsid w:val="00D23BB2"/>
    <w:rsid w:val="00D45255"/>
    <w:rsid w:val="00DD4835"/>
    <w:rsid w:val="00DF2D23"/>
    <w:rsid w:val="00DF65D5"/>
    <w:rsid w:val="00E91ACC"/>
    <w:rsid w:val="00EC5EFA"/>
    <w:rsid w:val="00EE31B3"/>
    <w:rsid w:val="00F52F1F"/>
    <w:rsid w:val="00F712FE"/>
    <w:rsid w:val="00FC2BD6"/>
    <w:rsid w:val="00FC6934"/>
    <w:rsid w:val="0F7A3CE1"/>
    <w:rsid w:val="1D752C10"/>
    <w:rsid w:val="2CFE72CC"/>
    <w:rsid w:val="2DAF51F6"/>
    <w:rsid w:val="393445CE"/>
    <w:rsid w:val="3ADB202B"/>
    <w:rsid w:val="3FD00372"/>
    <w:rsid w:val="468551BB"/>
    <w:rsid w:val="52755CBF"/>
    <w:rsid w:val="57A31C56"/>
    <w:rsid w:val="5A057324"/>
    <w:rsid w:val="5ABF7438"/>
    <w:rsid w:val="762727C6"/>
    <w:rsid w:val="765A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line="600" w:lineRule="exact"/>
      <w:jc w:val="center"/>
      <w:outlineLvl w:val="0"/>
    </w:pPr>
    <w:rPr>
      <w:rFonts w:eastAsia="黑体"/>
      <w:bCs/>
      <w:kern w:val="44"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qFormat/>
    <w:uiPriority w:val="20"/>
    <w:rPr>
      <w:i/>
      <w:iCs/>
    </w:rPr>
  </w:style>
  <w:style w:type="character" w:customStyle="1" w:styleId="10">
    <w:name w:val="标题 1 字符"/>
    <w:link w:val="2"/>
    <w:uiPriority w:val="9"/>
    <w:rPr>
      <w:rFonts w:eastAsia="黑体"/>
      <w:bCs/>
      <w:kern w:val="44"/>
      <w:sz w:val="32"/>
      <w:szCs w:val="32"/>
    </w:rPr>
  </w:style>
  <w:style w:type="character" w:customStyle="1" w:styleId="11">
    <w:name w:val="页脚 字符"/>
    <w:link w:val="3"/>
    <w:qFormat/>
    <w:uiPriority w:val="99"/>
    <w:rPr>
      <w:sz w:val="18"/>
      <w:szCs w:val="18"/>
    </w:rPr>
  </w:style>
  <w:style w:type="character" w:customStyle="1" w:styleId="12">
    <w:name w:val="页眉 字符"/>
    <w:link w:val="4"/>
    <w:uiPriority w:val="99"/>
    <w:rPr>
      <w:sz w:val="18"/>
      <w:szCs w:val="18"/>
    </w:rPr>
  </w:style>
  <w:style w:type="character" w:customStyle="1" w:styleId="13">
    <w:name w:val="表格 Char"/>
    <w:link w:val="14"/>
    <w:qFormat/>
    <w:uiPriority w:val="0"/>
    <w:rPr>
      <w:rFonts w:ascii="宋体" w:hAnsi="宋体" w:cs="宋体"/>
      <w:kern w:val="0"/>
    </w:rPr>
  </w:style>
  <w:style w:type="paragraph" w:customStyle="1" w:styleId="14">
    <w:name w:val="表格"/>
    <w:basedOn w:val="1"/>
    <w:link w:val="13"/>
    <w:qFormat/>
    <w:uiPriority w:val="0"/>
    <w:pPr>
      <w:widowControl/>
      <w:jc w:val="center"/>
    </w:pPr>
    <w:rPr>
      <w:rFonts w:ascii="宋体" w:hAnsi="宋体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262</Words>
  <Characters>272</Characters>
  <Lines>3</Lines>
  <Paragraphs>1</Paragraphs>
  <TotalTime>7</TotalTime>
  <ScaleCrop>false</ScaleCrop>
  <LinksUpToDate>false</LinksUpToDate>
  <CharactersWithSpaces>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2024-03-18T05:17:00Z</dcterms:created>
  <dc:creator>JJ_LH</dc:creator>
  <cp:lastModifiedBy>陈琳娜</cp:lastModifiedBy>
  <cp:lastPrinted>2020-12-09T08:02:00Z</cp:lastPrinted>
  <dcterms:modified xsi:type="dcterms:W3CDTF">2026-10-12T07:23:26Z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C7AFB395984F489EA0A8A105B53A9A0A_12</vt:lpwstr>
  </property>
  <property fmtid="{D5CDD505-2E9C-101B-9397-08002B2CF9AE}" pid="4" name="KSOTemplateDocerSaveRecord">
    <vt:lpwstr>eyJoZGlkIjoiNzk3YTJjOWE5NmFhOWVkZGU4MmNkMmU4ZTQ4NDg0OGYiLCJ1c2VySWQiOiI2NTM0NTUxNjQifQ==</vt:lpwstr>
  </property>
</Properties>
</file>